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09AE" w14:textId="71F78264" w:rsidR="00FA73C1" w:rsidRDefault="00BC7BCA" w:rsidP="00BC7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BCA">
        <w:rPr>
          <w:rFonts w:ascii="Times New Roman" w:hAnsi="Times New Roman" w:cs="Times New Roman"/>
          <w:sz w:val="24"/>
          <w:szCs w:val="24"/>
        </w:rPr>
        <w:t>A BAKER’S DOZEN: Steps for creating an online course</w:t>
      </w:r>
    </w:p>
    <w:p w14:paraId="3F521D48" w14:textId="4C3A1CCF" w:rsidR="00BC7BCA" w:rsidRDefault="00BC7BCA" w:rsidP="00BC7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70203E" w14:textId="12F86F75" w:rsidR="00BC7BCA" w:rsidRPr="00B60C16" w:rsidRDefault="00BC7BCA" w:rsidP="00B60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C16">
        <w:rPr>
          <w:rFonts w:ascii="Times New Roman" w:hAnsi="Times New Roman" w:cs="Times New Roman"/>
          <w:sz w:val="24"/>
          <w:szCs w:val="24"/>
        </w:rPr>
        <w:t>Finalize the Syllabus – The syllabus is the key document for any course, but especially for an online course</w:t>
      </w:r>
    </w:p>
    <w:p w14:paraId="256933CE" w14:textId="48FAD15F" w:rsidR="009C006B" w:rsidRPr="006F0D84" w:rsidRDefault="00BC7BCA" w:rsidP="006F0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C16">
        <w:rPr>
          <w:rFonts w:ascii="Times New Roman" w:hAnsi="Times New Roman" w:cs="Times New Roman"/>
          <w:sz w:val="24"/>
          <w:szCs w:val="24"/>
        </w:rPr>
        <w:t>Organize the course – The Unit-Module-Topic approach is best – do not organize content by time, such as weeks.</w:t>
      </w:r>
      <w:r w:rsidR="00952604">
        <w:rPr>
          <w:rFonts w:ascii="Times New Roman" w:hAnsi="Times New Roman" w:cs="Times New Roman"/>
          <w:sz w:val="24"/>
          <w:szCs w:val="24"/>
        </w:rPr>
        <w:t xml:space="preserve"> (</w:t>
      </w:r>
      <w:r w:rsidR="002337D3" w:rsidRPr="006F0D84">
        <w:rPr>
          <w:rFonts w:ascii="Times New Roman" w:hAnsi="Times New Roman" w:cs="Times New Roman"/>
          <w:sz w:val="24"/>
          <w:szCs w:val="24"/>
        </w:rPr>
        <w:t>Textbook – Most textbooks are very nicely organized</w:t>
      </w:r>
      <w:r w:rsidR="00003365" w:rsidRPr="006F0D84">
        <w:rPr>
          <w:rFonts w:ascii="Times New Roman" w:hAnsi="Times New Roman" w:cs="Times New Roman"/>
          <w:sz w:val="24"/>
          <w:szCs w:val="24"/>
        </w:rPr>
        <w:t xml:space="preserve"> and can provide structure to a course that uses the textbook</w:t>
      </w:r>
      <w:r w:rsidR="000D3127" w:rsidRPr="006F0D84">
        <w:rPr>
          <w:rFonts w:ascii="Times New Roman" w:hAnsi="Times New Roman" w:cs="Times New Roman"/>
          <w:sz w:val="24"/>
          <w:szCs w:val="24"/>
        </w:rPr>
        <w:t xml:space="preserve"> – not chapters, but ideas.</w:t>
      </w:r>
      <w:r w:rsidR="00952604">
        <w:rPr>
          <w:rFonts w:ascii="Times New Roman" w:hAnsi="Times New Roman" w:cs="Times New Roman"/>
          <w:sz w:val="24"/>
          <w:szCs w:val="24"/>
        </w:rPr>
        <w:t>)</w:t>
      </w:r>
    </w:p>
    <w:p w14:paraId="65DF2305" w14:textId="067D5D7F" w:rsidR="00BC7BCA" w:rsidRPr="00B60C16" w:rsidRDefault="00BC7BCA" w:rsidP="00B60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C16">
        <w:rPr>
          <w:rFonts w:ascii="Times New Roman" w:hAnsi="Times New Roman" w:cs="Times New Roman"/>
          <w:sz w:val="24"/>
          <w:szCs w:val="24"/>
        </w:rPr>
        <w:t xml:space="preserve">Building Blocks – Modules are building blocks for a course. </w:t>
      </w:r>
      <w:r w:rsidR="007509E9" w:rsidRPr="00B60C16">
        <w:rPr>
          <w:rFonts w:ascii="Times New Roman" w:hAnsi="Times New Roman" w:cs="Times New Roman"/>
          <w:sz w:val="24"/>
          <w:szCs w:val="24"/>
        </w:rPr>
        <w:t>Typically,</w:t>
      </w:r>
      <w:r w:rsidRPr="00B60C16">
        <w:rPr>
          <w:rFonts w:ascii="Times New Roman" w:hAnsi="Times New Roman" w:cs="Times New Roman"/>
          <w:sz w:val="24"/>
          <w:szCs w:val="24"/>
        </w:rPr>
        <w:t xml:space="preserve"> a module is a division or content that requires about 8 hours of work by a student (reading, watching, listening, writing, studying, or discussing, for example).</w:t>
      </w:r>
      <w:r w:rsidR="00CF536E" w:rsidRPr="00B60C16">
        <w:rPr>
          <w:rFonts w:ascii="Times New Roman" w:hAnsi="Times New Roman" w:cs="Times New Roman"/>
          <w:sz w:val="24"/>
          <w:szCs w:val="24"/>
        </w:rPr>
        <w:t xml:space="preserve"> Modules are usually organized into Units and are subdivided into Topics.</w:t>
      </w:r>
    </w:p>
    <w:p w14:paraId="54DED4E6" w14:textId="204FE6B6" w:rsidR="00BC7BCA" w:rsidRPr="00B60C16" w:rsidRDefault="00BC7BCA" w:rsidP="00B60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C16">
        <w:rPr>
          <w:rFonts w:ascii="Times New Roman" w:hAnsi="Times New Roman" w:cs="Times New Roman"/>
          <w:sz w:val="24"/>
          <w:szCs w:val="24"/>
        </w:rPr>
        <w:t>Welcomes – the course should have a welcome from the instructor, and each module should have an introductory welcome (written, audio, video)</w:t>
      </w:r>
    </w:p>
    <w:p w14:paraId="345296E1" w14:textId="38786C2C" w:rsidR="00BC7BCA" w:rsidRPr="00B60C16" w:rsidRDefault="00CF536E" w:rsidP="00B60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C16">
        <w:rPr>
          <w:rFonts w:ascii="Times New Roman" w:hAnsi="Times New Roman" w:cs="Times New Roman"/>
          <w:sz w:val="24"/>
          <w:szCs w:val="24"/>
        </w:rPr>
        <w:t>Schedule – a detailed semester/term schedule should be prepared and sent to students</w:t>
      </w:r>
    </w:p>
    <w:p w14:paraId="7298CD0E" w14:textId="593F15C8" w:rsidR="00CF536E" w:rsidRDefault="00CF536E" w:rsidP="00B60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C16">
        <w:rPr>
          <w:rFonts w:ascii="Times New Roman" w:hAnsi="Times New Roman" w:cs="Times New Roman"/>
          <w:sz w:val="24"/>
          <w:szCs w:val="24"/>
        </w:rPr>
        <w:t>Content – Add content to each module. Content can be textbook readings, single concept videos, .pdf files, or other information that explains the Module’s content.</w:t>
      </w:r>
    </w:p>
    <w:p w14:paraId="6433858D" w14:textId="19DFF1DC" w:rsidR="00952604" w:rsidRPr="00B60C16" w:rsidRDefault="00ED7697" w:rsidP="00B60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Discussions – develop some way for students to interact about key topics</w:t>
      </w:r>
      <w:r w:rsidR="002A138A">
        <w:rPr>
          <w:rFonts w:ascii="Times New Roman" w:hAnsi="Times New Roman" w:cs="Times New Roman"/>
          <w:sz w:val="24"/>
          <w:szCs w:val="24"/>
        </w:rPr>
        <w:t xml:space="preserve"> presented in a</w:t>
      </w:r>
      <w:r w:rsidR="00C93FE5">
        <w:rPr>
          <w:rFonts w:ascii="Times New Roman" w:hAnsi="Times New Roman" w:cs="Times New Roman"/>
          <w:sz w:val="24"/>
          <w:szCs w:val="24"/>
        </w:rPr>
        <w:t xml:space="preserve"> module. </w:t>
      </w:r>
      <w:r w:rsidR="00A9340A">
        <w:rPr>
          <w:rFonts w:ascii="Times New Roman" w:hAnsi="Times New Roman" w:cs="Times New Roman"/>
          <w:sz w:val="24"/>
          <w:szCs w:val="24"/>
        </w:rPr>
        <w:t xml:space="preserve">Course Management Systems have </w:t>
      </w:r>
      <w:r w:rsidR="001B44C9">
        <w:rPr>
          <w:rFonts w:ascii="Times New Roman" w:hAnsi="Times New Roman" w:cs="Times New Roman"/>
          <w:sz w:val="24"/>
          <w:szCs w:val="24"/>
        </w:rPr>
        <w:t>easy</w:t>
      </w:r>
      <w:r w:rsidR="001F6FA1">
        <w:rPr>
          <w:rFonts w:ascii="Times New Roman" w:hAnsi="Times New Roman" w:cs="Times New Roman"/>
          <w:sz w:val="24"/>
          <w:szCs w:val="24"/>
        </w:rPr>
        <w:t>-</w:t>
      </w:r>
      <w:r w:rsidR="001B44C9">
        <w:rPr>
          <w:rFonts w:ascii="Times New Roman" w:hAnsi="Times New Roman" w:cs="Times New Roman"/>
          <w:sz w:val="24"/>
          <w:szCs w:val="24"/>
        </w:rPr>
        <w:t>to</w:t>
      </w:r>
      <w:r w:rsidR="001F6FA1">
        <w:rPr>
          <w:rFonts w:ascii="Times New Roman" w:hAnsi="Times New Roman" w:cs="Times New Roman"/>
          <w:sz w:val="24"/>
          <w:szCs w:val="24"/>
        </w:rPr>
        <w:t>-</w:t>
      </w:r>
      <w:r w:rsidR="001B44C9">
        <w:rPr>
          <w:rFonts w:ascii="Times New Roman" w:hAnsi="Times New Roman" w:cs="Times New Roman"/>
          <w:sz w:val="24"/>
          <w:szCs w:val="24"/>
        </w:rPr>
        <w:t xml:space="preserve">use discussion areas, but </w:t>
      </w:r>
      <w:r w:rsidR="00FF5BD8">
        <w:rPr>
          <w:rFonts w:ascii="Times New Roman" w:hAnsi="Times New Roman" w:cs="Times New Roman"/>
          <w:sz w:val="24"/>
          <w:szCs w:val="24"/>
        </w:rPr>
        <w:t xml:space="preserve">if no system is available </w:t>
      </w:r>
      <w:r w:rsidR="0059481E">
        <w:rPr>
          <w:rFonts w:ascii="Times New Roman" w:hAnsi="Times New Roman" w:cs="Times New Roman"/>
          <w:sz w:val="24"/>
          <w:szCs w:val="24"/>
        </w:rPr>
        <w:t>email can be used.</w:t>
      </w:r>
    </w:p>
    <w:p w14:paraId="0431E61E" w14:textId="1AA358B0" w:rsidR="00CF536E" w:rsidRPr="00B60C16" w:rsidRDefault="00CF536E" w:rsidP="00B60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C16">
        <w:rPr>
          <w:rFonts w:ascii="Times New Roman" w:hAnsi="Times New Roman" w:cs="Times New Roman"/>
          <w:sz w:val="24"/>
          <w:szCs w:val="24"/>
        </w:rPr>
        <w:t xml:space="preserve">Monday Morning Memos – Each Monday send an email or other correspondence to students that summarizes the previous week and introduces the upcoming week. </w:t>
      </w:r>
    </w:p>
    <w:p w14:paraId="078E0D11" w14:textId="5A28D6DD" w:rsidR="00CF536E" w:rsidRPr="00B60C16" w:rsidRDefault="00CF536E" w:rsidP="00B60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C16">
        <w:rPr>
          <w:rFonts w:ascii="Times New Roman" w:hAnsi="Times New Roman" w:cs="Times New Roman"/>
          <w:sz w:val="24"/>
          <w:szCs w:val="24"/>
        </w:rPr>
        <w:t>Partners – assign students to partners, but not teams. A partner</w:t>
      </w:r>
      <w:r w:rsidR="00072F96" w:rsidRPr="00B60C16">
        <w:rPr>
          <w:rFonts w:ascii="Times New Roman" w:hAnsi="Times New Roman" w:cs="Times New Roman"/>
          <w:sz w:val="24"/>
          <w:szCs w:val="24"/>
        </w:rPr>
        <w:t xml:space="preserve"> supports, and team may not.</w:t>
      </w:r>
    </w:p>
    <w:p w14:paraId="6BC7BC44" w14:textId="6C01A325" w:rsidR="00072F96" w:rsidRPr="00B60C16" w:rsidRDefault="00072F96" w:rsidP="00B60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C16">
        <w:rPr>
          <w:rFonts w:ascii="Times New Roman" w:hAnsi="Times New Roman" w:cs="Times New Roman"/>
          <w:sz w:val="24"/>
          <w:szCs w:val="24"/>
        </w:rPr>
        <w:t>Artifacts – Artifacts of student learning are papers, comments made to questions posed, quizzes, audio explanations, or video demonstrations, for example. Each module should have some artifact expected from students.</w:t>
      </w:r>
    </w:p>
    <w:p w14:paraId="15DCAF2A" w14:textId="78D9434F" w:rsidR="00072F96" w:rsidRPr="00B60C16" w:rsidRDefault="00072F96" w:rsidP="00B60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C16">
        <w:rPr>
          <w:rFonts w:ascii="Times New Roman" w:hAnsi="Times New Roman" w:cs="Times New Roman"/>
          <w:sz w:val="24"/>
          <w:szCs w:val="24"/>
        </w:rPr>
        <w:t>Synchronous (or not) – “Live” classes are ok, especially at first, but scheduling is a critical problem. If synchronous sessions</w:t>
      </w:r>
      <w:r w:rsidR="001A5A89">
        <w:rPr>
          <w:rFonts w:ascii="Times New Roman" w:hAnsi="Times New Roman" w:cs="Times New Roman"/>
          <w:sz w:val="24"/>
          <w:szCs w:val="24"/>
        </w:rPr>
        <w:t xml:space="preserve"> are used</w:t>
      </w:r>
      <w:r w:rsidRPr="00B60C16">
        <w:rPr>
          <w:rFonts w:ascii="Times New Roman" w:hAnsi="Times New Roman" w:cs="Times New Roman"/>
          <w:sz w:val="24"/>
          <w:szCs w:val="24"/>
        </w:rPr>
        <w:t xml:space="preserve"> (Zoom session, conference calls, for example), record them and make them available.</w:t>
      </w:r>
    </w:p>
    <w:p w14:paraId="3BDA8CFC" w14:textId="19EAC886" w:rsidR="00072F96" w:rsidRDefault="00072F96" w:rsidP="00B60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C16">
        <w:rPr>
          <w:rFonts w:ascii="Times New Roman" w:hAnsi="Times New Roman" w:cs="Times New Roman"/>
          <w:sz w:val="24"/>
          <w:szCs w:val="24"/>
        </w:rPr>
        <w:t xml:space="preserve">Location, Location, Location – </w:t>
      </w:r>
      <w:r w:rsidR="00FE6FE1">
        <w:rPr>
          <w:rFonts w:ascii="Times New Roman" w:hAnsi="Times New Roman" w:cs="Times New Roman"/>
          <w:sz w:val="24"/>
          <w:szCs w:val="24"/>
        </w:rPr>
        <w:t>Online</w:t>
      </w:r>
      <w:r w:rsidRPr="00B60C16">
        <w:rPr>
          <w:rFonts w:ascii="Times New Roman" w:hAnsi="Times New Roman" w:cs="Times New Roman"/>
          <w:sz w:val="24"/>
          <w:szCs w:val="24"/>
        </w:rPr>
        <w:t xml:space="preserve"> class</w:t>
      </w:r>
      <w:r w:rsidR="00CC6680">
        <w:rPr>
          <w:rFonts w:ascii="Times New Roman" w:hAnsi="Times New Roman" w:cs="Times New Roman"/>
          <w:sz w:val="24"/>
          <w:szCs w:val="24"/>
        </w:rPr>
        <w:t xml:space="preserve"> content and organizational structu</w:t>
      </w:r>
      <w:r w:rsidR="001E51B5">
        <w:rPr>
          <w:rFonts w:ascii="Times New Roman" w:hAnsi="Times New Roman" w:cs="Times New Roman"/>
          <w:sz w:val="24"/>
          <w:szCs w:val="24"/>
        </w:rPr>
        <w:t>r</w:t>
      </w:r>
      <w:r w:rsidR="00CC6680">
        <w:rPr>
          <w:rFonts w:ascii="Times New Roman" w:hAnsi="Times New Roman" w:cs="Times New Roman"/>
          <w:sz w:val="24"/>
          <w:szCs w:val="24"/>
        </w:rPr>
        <w:t>e</w:t>
      </w:r>
      <w:r w:rsidRPr="00B60C16">
        <w:rPr>
          <w:rFonts w:ascii="Times New Roman" w:hAnsi="Times New Roman" w:cs="Times New Roman"/>
          <w:sz w:val="24"/>
          <w:szCs w:val="24"/>
        </w:rPr>
        <w:t xml:space="preserve"> is </w:t>
      </w:r>
      <w:r w:rsidR="00B427D1">
        <w:rPr>
          <w:rFonts w:ascii="Times New Roman" w:hAnsi="Times New Roman" w:cs="Times New Roman"/>
          <w:sz w:val="24"/>
          <w:szCs w:val="24"/>
        </w:rPr>
        <w:t xml:space="preserve">typically </w:t>
      </w:r>
      <w:r w:rsidRPr="00B60C16">
        <w:rPr>
          <w:rFonts w:ascii="Times New Roman" w:hAnsi="Times New Roman" w:cs="Times New Roman"/>
          <w:sz w:val="24"/>
          <w:szCs w:val="24"/>
        </w:rPr>
        <w:t xml:space="preserve">placed </w:t>
      </w:r>
      <w:r w:rsidR="00B427D1">
        <w:rPr>
          <w:rFonts w:ascii="Times New Roman" w:hAnsi="Times New Roman" w:cs="Times New Roman"/>
          <w:sz w:val="24"/>
          <w:szCs w:val="24"/>
        </w:rPr>
        <w:t>in</w:t>
      </w:r>
      <w:bookmarkStart w:id="0" w:name="_GoBack"/>
      <w:bookmarkEnd w:id="0"/>
      <w:r w:rsidRPr="00B60C16">
        <w:rPr>
          <w:rFonts w:ascii="Times New Roman" w:hAnsi="Times New Roman" w:cs="Times New Roman"/>
          <w:sz w:val="24"/>
          <w:szCs w:val="24"/>
        </w:rPr>
        <w:t xml:space="preserve"> a course management system, such as Canvas or Blackboard. If no course management system is available, organize using email or the telephone, or social media sites such as </w:t>
      </w:r>
      <w:r w:rsidR="009A652C" w:rsidRPr="00B60C16">
        <w:rPr>
          <w:rFonts w:ascii="Times New Roman" w:hAnsi="Times New Roman" w:cs="Times New Roman"/>
          <w:sz w:val="24"/>
          <w:szCs w:val="24"/>
        </w:rPr>
        <w:t>YouTube</w:t>
      </w:r>
      <w:r w:rsidRPr="00B60C16">
        <w:rPr>
          <w:rFonts w:ascii="Times New Roman" w:hAnsi="Times New Roman" w:cs="Times New Roman"/>
          <w:sz w:val="24"/>
          <w:szCs w:val="24"/>
        </w:rPr>
        <w:t>.</w:t>
      </w:r>
    </w:p>
    <w:p w14:paraId="2885D73C" w14:textId="0FA3142C" w:rsidR="00B60C16" w:rsidRPr="00EE3129" w:rsidRDefault="000D3127" w:rsidP="00B60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E3129">
        <w:rPr>
          <w:rFonts w:ascii="Times New Roman" w:hAnsi="Times New Roman" w:cs="Times New Roman"/>
          <w:i/>
          <w:iCs/>
          <w:sz w:val="24"/>
          <w:szCs w:val="24"/>
        </w:rPr>
        <w:t>Be available – be regularly available</w:t>
      </w:r>
      <w:r w:rsidR="00CC73CA" w:rsidRPr="00EE3129">
        <w:rPr>
          <w:rFonts w:ascii="Times New Roman" w:hAnsi="Times New Roman" w:cs="Times New Roman"/>
          <w:i/>
          <w:iCs/>
          <w:sz w:val="24"/>
          <w:szCs w:val="24"/>
        </w:rPr>
        <w:t xml:space="preserve"> either online, over the phone, or</w:t>
      </w:r>
      <w:r w:rsidR="006F0D84" w:rsidRPr="00EE31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0DAE">
        <w:rPr>
          <w:rFonts w:ascii="Times New Roman" w:hAnsi="Times New Roman" w:cs="Times New Roman"/>
          <w:i/>
          <w:iCs/>
          <w:sz w:val="24"/>
          <w:szCs w:val="24"/>
        </w:rPr>
        <w:t xml:space="preserve">via </w:t>
      </w:r>
      <w:r w:rsidR="006F0D84" w:rsidRPr="00EE3129">
        <w:rPr>
          <w:rFonts w:ascii="Times New Roman" w:hAnsi="Times New Roman" w:cs="Times New Roman"/>
          <w:i/>
          <w:iCs/>
          <w:sz w:val="24"/>
          <w:szCs w:val="24"/>
        </w:rPr>
        <w:t>Zoom office hours.</w:t>
      </w:r>
    </w:p>
    <w:p w14:paraId="319CA091" w14:textId="419BFE1D" w:rsidR="00BC7BCA" w:rsidRPr="00BC7BCA" w:rsidRDefault="00BC7BCA" w:rsidP="00BC7BCA">
      <w:pPr>
        <w:rPr>
          <w:rFonts w:ascii="Times New Roman" w:hAnsi="Times New Roman" w:cs="Times New Roman"/>
          <w:sz w:val="24"/>
          <w:szCs w:val="24"/>
        </w:rPr>
      </w:pPr>
    </w:p>
    <w:p w14:paraId="550F6D58" w14:textId="77777777" w:rsidR="00BC7BCA" w:rsidRPr="00BC7BCA" w:rsidRDefault="00BC7BCA" w:rsidP="00BC7B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BC7BCA" w:rsidRPr="00BC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45E88"/>
    <w:multiLevelType w:val="hybridMultilevel"/>
    <w:tmpl w:val="B5725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CA"/>
    <w:rsid w:val="00003365"/>
    <w:rsid w:val="00072F96"/>
    <w:rsid w:val="000D3127"/>
    <w:rsid w:val="001A5A89"/>
    <w:rsid w:val="001B44C9"/>
    <w:rsid w:val="001E51B5"/>
    <w:rsid w:val="001F6FA1"/>
    <w:rsid w:val="002337D3"/>
    <w:rsid w:val="002A138A"/>
    <w:rsid w:val="00440DAE"/>
    <w:rsid w:val="00531BD8"/>
    <w:rsid w:val="0059481E"/>
    <w:rsid w:val="006F0D84"/>
    <w:rsid w:val="007509E9"/>
    <w:rsid w:val="00952604"/>
    <w:rsid w:val="009A652C"/>
    <w:rsid w:val="009C006B"/>
    <w:rsid w:val="00A9340A"/>
    <w:rsid w:val="00B427D1"/>
    <w:rsid w:val="00B60C16"/>
    <w:rsid w:val="00BC7BCA"/>
    <w:rsid w:val="00C93FE5"/>
    <w:rsid w:val="00CC6680"/>
    <w:rsid w:val="00CC73CA"/>
    <w:rsid w:val="00CF536E"/>
    <w:rsid w:val="00ED7697"/>
    <w:rsid w:val="00EE3129"/>
    <w:rsid w:val="00FA73C1"/>
    <w:rsid w:val="00FE6FE1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DBC5"/>
  <w15:chartTrackingRefBased/>
  <w15:docId w15:val="{D6F73097-5E9F-4AA1-8A77-B38F6862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92B6BE64274581B65C538AA16310" ma:contentTypeVersion="15" ma:contentTypeDescription="Create a new document." ma:contentTypeScope="" ma:versionID="5bd8c4cef6975919f5eb6b067caba6e3">
  <xsd:schema xmlns:xsd="http://www.w3.org/2001/XMLSchema" xmlns:xs="http://www.w3.org/2001/XMLSchema" xmlns:p="http://schemas.microsoft.com/office/2006/metadata/properties" xmlns:ns1="http://schemas.microsoft.com/sharepoint/v3" xmlns:ns3="bc798777-a161-4f13-9a33-53504951b975" xmlns:ns4="1673ba76-6796-4625-b0e9-c4e2e79b2a0e" targetNamespace="http://schemas.microsoft.com/office/2006/metadata/properties" ma:root="true" ma:fieldsID="b1500ce59a8cf78b3b0086ca6388ddc3" ns1:_="" ns3:_="" ns4:_="">
    <xsd:import namespace="http://schemas.microsoft.com/sharepoint/v3"/>
    <xsd:import namespace="bc798777-a161-4f13-9a33-53504951b975"/>
    <xsd:import namespace="1673ba76-6796-4625-b0e9-c4e2e79b2a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8777-a161-4f13-9a33-53504951b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ba76-6796-4625-b0e9-c4e2e79b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B24282-9625-41DA-8FA6-9E819DBB4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798777-a161-4f13-9a33-53504951b975"/>
    <ds:schemaRef ds:uri="1673ba76-6796-4625-b0e9-c4e2e79b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62B4F-C6D9-490C-B2CC-73F033790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9BD53-3B92-4560-A830-F361505327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Simonson</dc:creator>
  <cp:keywords/>
  <dc:description/>
  <cp:lastModifiedBy>Michael Simonson</cp:lastModifiedBy>
  <cp:revision>5</cp:revision>
  <cp:lastPrinted>2020-03-13T19:36:00Z</cp:lastPrinted>
  <dcterms:created xsi:type="dcterms:W3CDTF">2020-03-13T19:36:00Z</dcterms:created>
  <dcterms:modified xsi:type="dcterms:W3CDTF">2020-03-13T19:41:00Z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0x010100408392B6BE64274581B65C538AA16310</vt:lpwstr>
  </property>
</Properties>
</file>